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37" w:rsidRDefault="00430771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b w:val="0"/>
          <w:color w:val="000080"/>
          <w:sz w:val="24"/>
        </w:rPr>
      </w:pPr>
      <w:r>
        <w:rPr>
          <w:rFonts w:ascii="Times New Roman" w:hAnsi="Times New Roman"/>
          <w:b w:val="0"/>
          <w:color w:val="000080"/>
          <w:sz w:val="24"/>
        </w:rPr>
        <w:t>Изначально Вышестоящий Дом Изначально Вышестоящего Отца</w:t>
      </w:r>
    </w:p>
    <w:p w:rsidR="00ED5213" w:rsidRPr="00ED5213" w:rsidRDefault="00ED5213" w:rsidP="00ED5213"/>
    <w:p w:rsidR="0065561A" w:rsidRDefault="00ED5213" w:rsidP="0065561A">
      <w:pPr>
        <w:jc w:val="center"/>
        <w:rPr>
          <w:color w:val="C00000"/>
          <w:sz w:val="20"/>
        </w:rPr>
      </w:pPr>
      <w:r w:rsidRPr="00ED5213">
        <w:rPr>
          <w:color w:val="0070C0"/>
          <w:sz w:val="20"/>
        </w:rPr>
        <w:t>ИВДИВО</w:t>
      </w:r>
      <w:r w:rsidRPr="00ED5213">
        <w:rPr>
          <w:color w:val="FF0000"/>
          <w:sz w:val="20"/>
        </w:rPr>
        <w:t xml:space="preserve"> </w:t>
      </w:r>
      <w:r w:rsidRPr="00ED5213">
        <w:rPr>
          <w:sz w:val="20"/>
        </w:rPr>
        <w:t>Ладога</w:t>
      </w:r>
      <w:r w:rsidRPr="00ED5213">
        <w:rPr>
          <w:color w:val="FF0000"/>
          <w:sz w:val="20"/>
        </w:rPr>
        <w:t xml:space="preserve"> 4.951.760.157.141.521.099.596.496.813 </w:t>
      </w:r>
      <w:proofErr w:type="spellStart"/>
      <w:r w:rsidRPr="00ED5213">
        <w:rPr>
          <w:color w:val="C00000"/>
          <w:sz w:val="20"/>
        </w:rPr>
        <w:t>пра</w:t>
      </w:r>
      <w:proofErr w:type="spellEnd"/>
      <w:r w:rsidRPr="00ED5213">
        <w:rPr>
          <w:color w:val="C00000"/>
          <w:sz w:val="20"/>
        </w:rPr>
        <w:t>-</w:t>
      </w:r>
      <w:proofErr w:type="spellStart"/>
      <w:r w:rsidRPr="00ED5213">
        <w:rPr>
          <w:color w:val="C00000"/>
          <w:sz w:val="20"/>
        </w:rPr>
        <w:t>ивдиво</w:t>
      </w:r>
      <w:proofErr w:type="spellEnd"/>
      <w:r w:rsidRPr="00ED5213">
        <w:rPr>
          <w:color w:val="C00000"/>
          <w:sz w:val="20"/>
        </w:rPr>
        <w:t>-</w:t>
      </w:r>
      <w:proofErr w:type="spellStart"/>
      <w:r w:rsidRPr="00ED5213">
        <w:rPr>
          <w:color w:val="C00000"/>
          <w:sz w:val="20"/>
        </w:rPr>
        <w:t>октаво</w:t>
      </w:r>
      <w:proofErr w:type="spellEnd"/>
      <w:r w:rsidRPr="00ED5213">
        <w:rPr>
          <w:color w:val="C00000"/>
          <w:sz w:val="20"/>
        </w:rPr>
        <w:t>-реальностей Фа-ИВДИВО Октавы</w:t>
      </w:r>
      <w:r w:rsidR="0065561A">
        <w:rPr>
          <w:color w:val="C00000"/>
          <w:sz w:val="20"/>
        </w:rPr>
        <w:t xml:space="preserve"> </w:t>
      </w:r>
      <w:r w:rsidRPr="00ED5213">
        <w:rPr>
          <w:color w:val="C00000"/>
          <w:sz w:val="20"/>
        </w:rPr>
        <w:t xml:space="preserve">19.807.040.628.566.084.398.385.987.520 высокой </w:t>
      </w:r>
      <w:proofErr w:type="spellStart"/>
      <w:r w:rsidRPr="00ED5213">
        <w:rPr>
          <w:color w:val="C00000"/>
          <w:sz w:val="20"/>
        </w:rPr>
        <w:t>пра</w:t>
      </w:r>
      <w:proofErr w:type="spellEnd"/>
      <w:r w:rsidRPr="00ED5213">
        <w:rPr>
          <w:color w:val="C00000"/>
          <w:sz w:val="20"/>
        </w:rPr>
        <w:t>-</w:t>
      </w:r>
      <w:proofErr w:type="spellStart"/>
      <w:r w:rsidRPr="00ED5213">
        <w:rPr>
          <w:color w:val="C00000"/>
          <w:sz w:val="20"/>
        </w:rPr>
        <w:t>ивдиво</w:t>
      </w:r>
      <w:proofErr w:type="spellEnd"/>
      <w:r w:rsidRPr="00ED5213">
        <w:rPr>
          <w:color w:val="C00000"/>
          <w:sz w:val="20"/>
        </w:rPr>
        <w:t>-</w:t>
      </w:r>
      <w:proofErr w:type="spellStart"/>
      <w:r w:rsidRPr="00ED5213">
        <w:rPr>
          <w:color w:val="C00000"/>
          <w:sz w:val="20"/>
        </w:rPr>
        <w:t>октаво</w:t>
      </w:r>
      <w:proofErr w:type="spellEnd"/>
      <w:r w:rsidRPr="00ED5213">
        <w:rPr>
          <w:color w:val="C00000"/>
          <w:sz w:val="20"/>
        </w:rPr>
        <w:t>-реальности Соль-ИВДИВО Октавы</w:t>
      </w:r>
    </w:p>
    <w:p w:rsidR="00E37737" w:rsidRPr="0065561A" w:rsidRDefault="0065561A" w:rsidP="0065561A">
      <w:pPr>
        <w:jc w:val="center"/>
        <w:rPr>
          <w:rFonts w:ascii="Times New Roman" w:hAnsi="Times New Roman"/>
          <w:color w:val="FF0000"/>
          <w:sz w:val="20"/>
        </w:rPr>
      </w:pPr>
      <w:r w:rsidRPr="0065561A">
        <w:rPr>
          <w:rFonts w:ascii="Times New Roman" w:hAnsi="Times New Roman"/>
          <w:color w:val="FF0000"/>
          <w:sz w:val="20"/>
        </w:rPr>
        <w:t xml:space="preserve">ИВДИВО территории 4.951.760.157.141.521.099.596.496.832 </w:t>
      </w:r>
      <w:proofErr w:type="spellStart"/>
      <w:r w:rsidRPr="0065561A">
        <w:rPr>
          <w:rFonts w:ascii="Times New Roman" w:hAnsi="Times New Roman"/>
          <w:color w:val="FF0000"/>
          <w:sz w:val="20"/>
        </w:rPr>
        <w:t>пра</w:t>
      </w:r>
      <w:proofErr w:type="spellEnd"/>
      <w:r w:rsidRPr="0065561A">
        <w:rPr>
          <w:rFonts w:ascii="Times New Roman" w:hAnsi="Times New Roman"/>
          <w:color w:val="FF0000"/>
          <w:sz w:val="20"/>
        </w:rPr>
        <w:t>-</w:t>
      </w:r>
      <w:proofErr w:type="spellStart"/>
      <w:r w:rsidRPr="0065561A">
        <w:rPr>
          <w:rFonts w:ascii="Times New Roman" w:hAnsi="Times New Roman"/>
          <w:color w:val="FF0000"/>
          <w:sz w:val="20"/>
        </w:rPr>
        <w:t>ивдиво</w:t>
      </w:r>
      <w:proofErr w:type="spellEnd"/>
      <w:r w:rsidRPr="0065561A">
        <w:rPr>
          <w:rFonts w:ascii="Times New Roman" w:hAnsi="Times New Roman"/>
          <w:color w:val="FF0000"/>
          <w:sz w:val="20"/>
        </w:rPr>
        <w:t>-</w:t>
      </w:r>
      <w:proofErr w:type="spellStart"/>
      <w:r w:rsidRPr="0065561A">
        <w:rPr>
          <w:rFonts w:ascii="Times New Roman" w:hAnsi="Times New Roman"/>
          <w:color w:val="FF0000"/>
          <w:sz w:val="20"/>
        </w:rPr>
        <w:t>октаво</w:t>
      </w:r>
      <w:proofErr w:type="spellEnd"/>
      <w:r w:rsidRPr="0065561A">
        <w:rPr>
          <w:rFonts w:ascii="Times New Roman" w:hAnsi="Times New Roman"/>
          <w:color w:val="FF0000"/>
          <w:sz w:val="20"/>
        </w:rPr>
        <w:t>-реальностей Фа-ИВДИВО Октавы</w:t>
      </w:r>
    </w:p>
    <w:p w:rsidR="00E37737" w:rsidRDefault="00430771">
      <w:pPr>
        <w:spacing w:after="0" w:line="240" w:lineRule="auto"/>
        <w:jc w:val="right"/>
        <w:rPr>
          <w:rFonts w:ascii="Times New Roman" w:hAnsi="Times New Roman"/>
          <w:color w:val="C00000"/>
          <w:sz w:val="16"/>
        </w:rPr>
      </w:pPr>
      <w:r>
        <w:rPr>
          <w:rFonts w:ascii="Times New Roman" w:hAnsi="Times New Roman"/>
          <w:color w:val="C00000"/>
          <w:sz w:val="16"/>
        </w:rPr>
        <w:t>Утверждаю КХ 09052023</w:t>
      </w:r>
    </w:p>
    <w:p w:rsidR="00E37737" w:rsidRDefault="00E37737">
      <w:pPr>
        <w:spacing w:after="0" w:line="240" w:lineRule="auto"/>
        <w:jc w:val="right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spacing w:after="0" w:line="240" w:lineRule="auto"/>
        <w:jc w:val="center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spacing w:after="0" w:line="240" w:lineRule="auto"/>
        <w:jc w:val="center"/>
        <w:rPr>
          <w:rFonts w:ascii="Times New Roman" w:hAnsi="Times New Roman"/>
          <w:color w:val="0070C0"/>
          <w:sz w:val="16"/>
        </w:rPr>
      </w:pPr>
    </w:p>
    <w:p w:rsidR="00E37737" w:rsidRDefault="00430771">
      <w:pPr>
        <w:spacing w:after="0" w:line="240" w:lineRule="auto"/>
        <w:jc w:val="center"/>
        <w:rPr>
          <w:rFonts w:ascii="Times New Roman" w:hAnsi="Times New Roman"/>
          <w:color w:val="000080"/>
          <w:sz w:val="16"/>
        </w:rPr>
      </w:pPr>
      <w:r>
        <w:rPr>
          <w:rFonts w:ascii="Times New Roman" w:hAnsi="Times New Roman"/>
          <w:color w:val="FF0000"/>
          <w:sz w:val="16"/>
        </w:rPr>
        <w:t xml:space="preserve"> </w:t>
      </w:r>
    </w:p>
    <w:p w:rsidR="00E37737" w:rsidRDefault="00430771">
      <w:pPr>
        <w:spacing w:after="0" w:line="240" w:lineRule="auto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b/>
          <w:color w:val="4472C4" w:themeColor="accent5"/>
          <w:sz w:val="16"/>
        </w:rPr>
        <w:t>Мыслеобраз</w:t>
      </w:r>
      <w:proofErr w:type="spellEnd"/>
      <w:r>
        <w:rPr>
          <w:rFonts w:ascii="Times New Roman" w:hAnsi="Times New Roman"/>
          <w:b/>
          <w:color w:val="4472C4" w:themeColor="accent5"/>
          <w:sz w:val="16"/>
        </w:rPr>
        <w:t xml:space="preserve"> подразделения ИВДИВО</w:t>
      </w:r>
      <w:r>
        <w:rPr>
          <w:rFonts w:ascii="Times New Roman" w:hAnsi="Times New Roman"/>
          <w:sz w:val="16"/>
        </w:rPr>
        <w:t xml:space="preserve">: Организацией </w:t>
      </w:r>
      <w:proofErr w:type="spellStart"/>
      <w:r>
        <w:rPr>
          <w:rFonts w:ascii="Times New Roman" w:hAnsi="Times New Roman"/>
          <w:sz w:val="16"/>
        </w:rPr>
        <w:t>Ивдиво</w:t>
      </w:r>
      <w:proofErr w:type="spellEnd"/>
      <w:r>
        <w:rPr>
          <w:rFonts w:ascii="Times New Roman" w:hAnsi="Times New Roman"/>
          <w:sz w:val="16"/>
        </w:rPr>
        <w:t>-Октавной-</w:t>
      </w:r>
      <w:proofErr w:type="spellStart"/>
      <w:r>
        <w:rPr>
          <w:rFonts w:ascii="Times New Roman" w:hAnsi="Times New Roman"/>
          <w:sz w:val="16"/>
        </w:rPr>
        <w:t>Метагалактическо</w:t>
      </w:r>
      <w:proofErr w:type="spellEnd"/>
      <w:r>
        <w:rPr>
          <w:rFonts w:ascii="Times New Roman" w:hAnsi="Times New Roman"/>
          <w:sz w:val="16"/>
        </w:rPr>
        <w:t xml:space="preserve">-Планетарной культуры каждого Отца Человека Субъекта Изначально Вышестоящего Отца метафизичность Изначально Вышестоящего Отца </w:t>
      </w:r>
      <w:proofErr w:type="spellStart"/>
      <w:r>
        <w:rPr>
          <w:rFonts w:ascii="Times New Roman" w:hAnsi="Times New Roman"/>
          <w:sz w:val="16"/>
        </w:rPr>
        <w:t>Октавно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Метагалактически</w:t>
      </w:r>
      <w:proofErr w:type="spellEnd"/>
      <w:r>
        <w:rPr>
          <w:rFonts w:ascii="Times New Roman" w:hAnsi="Times New Roman"/>
          <w:sz w:val="16"/>
        </w:rPr>
        <w:t xml:space="preserve"> Планетарным бытием</w:t>
      </w:r>
    </w:p>
    <w:p w:rsidR="00E37737" w:rsidRDefault="00430771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4472C4" w:themeColor="accent5"/>
          <w:sz w:val="16"/>
        </w:rPr>
        <w:t>Цель подразделения ИВДИВО</w:t>
      </w:r>
      <w:r>
        <w:rPr>
          <w:rFonts w:ascii="Times New Roman" w:hAnsi="Times New Roman"/>
          <w:sz w:val="16"/>
        </w:rPr>
        <w:t xml:space="preserve">: </w:t>
      </w:r>
      <w:proofErr w:type="spellStart"/>
      <w:r>
        <w:rPr>
          <w:rFonts w:ascii="Times New Roman" w:hAnsi="Times New Roman"/>
          <w:sz w:val="16"/>
        </w:rPr>
        <w:t>Саттори</w:t>
      </w:r>
      <w:proofErr w:type="spellEnd"/>
      <w:r>
        <w:rPr>
          <w:rFonts w:ascii="Times New Roman" w:hAnsi="Times New Roman"/>
          <w:sz w:val="16"/>
        </w:rPr>
        <w:t xml:space="preserve"> Октавы Бытия 8-ей субъекта Изначально Вышестоящего Отца</w:t>
      </w:r>
    </w:p>
    <w:p w:rsidR="00E37737" w:rsidRDefault="00430771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4472C4" w:themeColor="accent5"/>
          <w:sz w:val="16"/>
        </w:rPr>
        <w:t>Задача подразделения ИВДИВО</w:t>
      </w:r>
      <w:r>
        <w:rPr>
          <w:rFonts w:ascii="Times New Roman" w:hAnsi="Times New Roman"/>
          <w:sz w:val="16"/>
        </w:rPr>
        <w:t xml:space="preserve">: Императивы культуры 32-х организаций Памятью ИВО </w:t>
      </w:r>
      <w:proofErr w:type="spellStart"/>
      <w:r>
        <w:rPr>
          <w:rFonts w:ascii="Times New Roman" w:hAnsi="Times New Roman"/>
          <w:sz w:val="16"/>
        </w:rPr>
        <w:t>Логоичностью</w:t>
      </w:r>
      <w:proofErr w:type="spellEnd"/>
      <w:r>
        <w:rPr>
          <w:rFonts w:ascii="Times New Roman" w:hAnsi="Times New Roman"/>
          <w:sz w:val="16"/>
        </w:rPr>
        <w:t xml:space="preserve"> каждого</w:t>
      </w:r>
    </w:p>
    <w:p w:rsidR="00E37737" w:rsidRDefault="00430771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4472C4" w:themeColor="accent5"/>
          <w:sz w:val="16"/>
        </w:rPr>
        <w:t>Устремление подразделения ИВДИВО</w:t>
      </w:r>
      <w:r>
        <w:rPr>
          <w:rFonts w:ascii="Times New Roman" w:hAnsi="Times New Roman"/>
          <w:color w:val="2E74B5" w:themeColor="accent1" w:themeShade="BF"/>
          <w:sz w:val="16"/>
        </w:rPr>
        <w:t xml:space="preserve">: </w:t>
      </w:r>
      <w:r>
        <w:rPr>
          <w:rFonts w:ascii="Times New Roman" w:hAnsi="Times New Roman"/>
          <w:sz w:val="16"/>
        </w:rPr>
        <w:t xml:space="preserve">Образованность </w:t>
      </w:r>
      <w:proofErr w:type="spellStart"/>
      <w:r>
        <w:rPr>
          <w:rFonts w:ascii="Times New Roman" w:hAnsi="Times New Roman"/>
          <w:sz w:val="16"/>
        </w:rPr>
        <w:t>Должностно</w:t>
      </w:r>
      <w:proofErr w:type="spellEnd"/>
      <w:r>
        <w:rPr>
          <w:rFonts w:ascii="Times New Roman" w:hAnsi="Times New Roman"/>
          <w:sz w:val="16"/>
        </w:rPr>
        <w:t xml:space="preserve"> Компетентных ИВДИВО Ладога </w:t>
      </w:r>
      <w:proofErr w:type="spellStart"/>
      <w:r>
        <w:rPr>
          <w:rFonts w:ascii="Times New Roman" w:hAnsi="Times New Roman"/>
          <w:sz w:val="16"/>
        </w:rPr>
        <w:t>четверицей</w:t>
      </w:r>
      <w:proofErr w:type="spellEnd"/>
      <w:r>
        <w:rPr>
          <w:rFonts w:ascii="Times New Roman" w:hAnsi="Times New Roman"/>
          <w:sz w:val="16"/>
        </w:rPr>
        <w:t xml:space="preserve"> Отцовской зрелости (от индивида до </w:t>
      </w:r>
      <w:proofErr w:type="spellStart"/>
      <w:r>
        <w:rPr>
          <w:rFonts w:ascii="Times New Roman" w:hAnsi="Times New Roman"/>
          <w:sz w:val="16"/>
        </w:rPr>
        <w:t>Отцовскости</w:t>
      </w:r>
      <w:proofErr w:type="spellEnd"/>
      <w:r>
        <w:rPr>
          <w:rFonts w:ascii="Times New Roman" w:hAnsi="Times New Roman"/>
          <w:sz w:val="16"/>
        </w:rPr>
        <w:t>)</w:t>
      </w:r>
    </w:p>
    <w:p w:rsidR="00E37737" w:rsidRDefault="00E37737">
      <w:pPr>
        <w:pStyle w:val="a6"/>
        <w:ind w:left="567"/>
        <w:rPr>
          <w:rFonts w:ascii="Times New Roman" w:hAnsi="Times New Roman"/>
          <w:color w:val="FF0000"/>
          <w:sz w:val="16"/>
        </w:rPr>
      </w:pPr>
    </w:p>
    <w:p w:rsidR="00E37737" w:rsidRDefault="00E37737">
      <w:pPr>
        <w:pStyle w:val="a6"/>
        <w:ind w:left="567"/>
        <w:rPr>
          <w:rFonts w:ascii="Times New Roman" w:hAnsi="Times New Roman"/>
          <w:color w:val="FF0000"/>
          <w:sz w:val="16"/>
        </w:rPr>
      </w:pPr>
    </w:p>
    <w:p w:rsidR="00E37737" w:rsidRDefault="00430771">
      <w:pPr>
        <w:spacing w:after="0" w:line="240" w:lineRule="auto"/>
        <w:ind w:left="14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FF0000"/>
          <w:sz w:val="18"/>
        </w:rPr>
        <w:t>Совет Изначально Вышестоящего Отца</w:t>
      </w:r>
      <w:r>
        <w:rPr>
          <w:rFonts w:ascii="Times New Roman" w:hAnsi="Times New Roman"/>
          <w:sz w:val="18"/>
        </w:rPr>
        <w:t>:</w:t>
      </w:r>
    </w:p>
    <w:p w:rsidR="00E37737" w:rsidRDefault="00E37737">
      <w:pPr>
        <w:pStyle w:val="a6"/>
        <w:ind w:left="567"/>
        <w:rPr>
          <w:rFonts w:ascii="Times New Roman" w:hAnsi="Times New Roman"/>
          <w:color w:val="FF0000"/>
          <w:sz w:val="16"/>
        </w:rPr>
      </w:pPr>
    </w:p>
    <w:p w:rsidR="00E37737" w:rsidRDefault="00E37737">
      <w:pPr>
        <w:pStyle w:val="a6"/>
        <w:ind w:left="567"/>
        <w:rPr>
          <w:rFonts w:ascii="Times New Roman" w:hAnsi="Times New Roman"/>
          <w:color w:val="333399"/>
          <w:sz w:val="16"/>
        </w:rPr>
      </w:pPr>
    </w:p>
    <w:p w:rsidR="00E37737" w:rsidRPr="00812656" w:rsidRDefault="00430771">
      <w:pPr>
        <w:pStyle w:val="a6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448.192.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65561A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4.951.760.157.141.521.099.596.496.832 </w:t>
      </w:r>
      <w:proofErr w:type="spellStart"/>
      <w:r w:rsidR="0065561A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65561A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5561A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65561A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5561A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65561A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65561A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="00A46D6C" w:rsidRPr="00812656">
        <w:rPr>
          <w:rFonts w:ascii="Times New Roman" w:hAnsi="Times New Roman"/>
          <w:sz w:val="16"/>
          <w:szCs w:val="16"/>
        </w:rPr>
        <w:t>Учительница</w:t>
      </w:r>
      <w:proofErr w:type="spellEnd"/>
      <w:r w:rsidR="00A46D6C" w:rsidRPr="00812656">
        <w:rPr>
          <w:rFonts w:ascii="Times New Roman" w:hAnsi="Times New Roman"/>
          <w:sz w:val="16"/>
          <w:szCs w:val="16"/>
        </w:rPr>
        <w:t xml:space="preserve"> Синтеза</w:t>
      </w:r>
    </w:p>
    <w:p w:rsidR="00E37737" w:rsidRPr="00812656" w:rsidRDefault="00430771">
      <w:pPr>
        <w:pStyle w:val="a6"/>
        <w:rPr>
          <w:rFonts w:ascii="Times New Roman" w:hAnsi="Times New Roman"/>
          <w:color w:val="FF0000"/>
          <w:sz w:val="16"/>
          <w:szCs w:val="16"/>
        </w:rPr>
      </w:pPr>
      <w:r w:rsidRPr="00812656">
        <w:rPr>
          <w:rFonts w:ascii="Times New Roman" w:hAnsi="Times New Roman"/>
          <w:sz w:val="16"/>
          <w:szCs w:val="16"/>
        </w:rPr>
        <w:t xml:space="preserve">Поручения: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Ученый руководитель ВЦ МАН, учебные практики Посвященный ДК, работа с текстами синтеза, Член партии РО ЛО, Учредитель «МЦ ЛО»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Кургузова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Елена Владимировна, </w:t>
      </w:r>
      <w:r w:rsidRPr="00812656">
        <w:rPr>
          <w:rFonts w:ascii="Times New Roman" w:hAnsi="Times New Roman"/>
          <w:sz w:val="16"/>
          <w:szCs w:val="16"/>
        </w:rPr>
        <w:t>Человек ИВО, ПС Учитель</w:t>
      </w:r>
    </w:p>
    <w:p w:rsidR="00E37737" w:rsidRPr="00812656" w:rsidRDefault="00430771">
      <w:pPr>
        <w:pStyle w:val="a6"/>
        <w:rPr>
          <w:rFonts w:ascii="Times New Roman" w:hAnsi="Times New Roman"/>
          <w:color w:val="333399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sz w:val="16"/>
          <w:szCs w:val="16"/>
        </w:rPr>
        <w:t>Мыслеобраз</w:t>
      </w:r>
      <w:proofErr w:type="spellEnd"/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</w:t>
      </w:r>
    </w:p>
    <w:p w:rsidR="00E37737" w:rsidRPr="00812656" w:rsidRDefault="00430771">
      <w:pPr>
        <w:pStyle w:val="a6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Цель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Отчуждённой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неотчуждаемостью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синтезу ИВДИВО мы-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есмь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Память ИВО</w:t>
      </w:r>
    </w:p>
    <w:p w:rsidR="00E37737" w:rsidRPr="00812656" w:rsidRDefault="00430771">
      <w:pPr>
        <w:pStyle w:val="a6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Задача: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Стратагемия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8-цы ИВО каждого Памятью ИВО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Разработка ИВДИВО-территории подразделения Ладога От чувства Родины, от порога дома, к пробуждению сознательного чувства Отчизны ИВДИВО-территорией Ладога истинностью отцовских ценностей Чашей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ОМП</w:t>
      </w:r>
    </w:p>
    <w:p w:rsidR="00E37737" w:rsidRPr="00812656" w:rsidRDefault="00E37737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447.191.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Изначально Вышестоящего Отца Высшей Школы Синтеза Изначально Вышестоящего Отца </w:t>
      </w:r>
      <w:proofErr w:type="spellStart"/>
      <w:r w:rsidRPr="00812656">
        <w:rPr>
          <w:rFonts w:ascii="Times New Roman" w:hAnsi="Times New Roman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Синтеза Иосифа Изначально Вышестоящего </w:t>
      </w:r>
      <w:proofErr w:type="spellStart"/>
      <w:r w:rsidRPr="00812656">
        <w:rPr>
          <w:rFonts w:ascii="Times New Roman" w:hAnsi="Times New Roman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Синтеза</w:t>
      </w:r>
      <w:r w:rsidRPr="0081265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812656">
        <w:rPr>
          <w:rFonts w:ascii="Times New Roman" w:hAnsi="Times New Roman"/>
          <w:sz w:val="16"/>
          <w:szCs w:val="16"/>
        </w:rPr>
        <w:t xml:space="preserve">Кут </w:t>
      </w:r>
      <w:proofErr w:type="spellStart"/>
      <w:r w:rsidRPr="00812656">
        <w:rPr>
          <w:rFonts w:ascii="Times New Roman" w:hAnsi="Times New Roman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4.951.760.157.141.521.099.596.496.831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Pr="00812656">
        <w:rPr>
          <w:rFonts w:ascii="Times New Roman" w:hAnsi="Times New Roman"/>
          <w:sz w:val="16"/>
          <w:szCs w:val="16"/>
        </w:rPr>
        <w:t>Учительница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Синтеза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sz w:val="16"/>
          <w:szCs w:val="16"/>
        </w:rPr>
        <w:t xml:space="preserve">Поручения: Набор и проверка текстов Синтеза, ведение Учебной практики ВШС Учителей синтеза и </w:t>
      </w:r>
      <w:proofErr w:type="spellStart"/>
      <w:r w:rsidRPr="00812656">
        <w:rPr>
          <w:rFonts w:ascii="Times New Roman" w:hAnsi="Times New Roman"/>
          <w:sz w:val="16"/>
          <w:szCs w:val="16"/>
        </w:rPr>
        <w:t>Аватаров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ДК в подразделении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>Иванова Ольга Михайловна</w:t>
      </w:r>
      <w:r w:rsidRPr="00812656">
        <w:rPr>
          <w:rFonts w:ascii="Times New Roman" w:hAnsi="Times New Roman"/>
          <w:sz w:val="16"/>
          <w:szCs w:val="16"/>
        </w:rPr>
        <w:t xml:space="preserve">, 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</w:t>
      </w:r>
      <w:r w:rsidRPr="00812656">
        <w:rPr>
          <w:rFonts w:ascii="Times New Roman" w:hAnsi="Times New Roman"/>
          <w:b/>
          <w:sz w:val="16"/>
          <w:szCs w:val="16"/>
        </w:rPr>
        <w:t xml:space="preserve"> Ипостась</w:t>
      </w:r>
      <w:r w:rsidRPr="00812656">
        <w:rPr>
          <w:rFonts w:ascii="Times New Roman" w:hAnsi="Times New Roman"/>
          <w:b/>
          <w:color w:val="FF0000"/>
          <w:sz w:val="16"/>
          <w:szCs w:val="16"/>
        </w:rPr>
        <w:t xml:space="preserve"> КХ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sz w:val="16"/>
          <w:szCs w:val="16"/>
        </w:rPr>
        <w:t>Мыслеобраз</w:t>
      </w:r>
      <w:proofErr w:type="spellEnd"/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sz w:val="16"/>
          <w:szCs w:val="16"/>
        </w:rPr>
        <w:t>Экзистенция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ИОМП Культуры ОЧС ИВО имманентной </w:t>
      </w:r>
      <w:proofErr w:type="spellStart"/>
      <w:r w:rsidRPr="00812656">
        <w:rPr>
          <w:rFonts w:ascii="Times New Roman" w:hAnsi="Times New Roman"/>
          <w:sz w:val="16"/>
          <w:szCs w:val="16"/>
        </w:rPr>
        <w:t>прасинтезностью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sz w:val="16"/>
          <w:szCs w:val="16"/>
        </w:rPr>
        <w:t>Аватара</w:t>
      </w:r>
      <w:proofErr w:type="spellEnd"/>
    </w:p>
    <w:p w:rsidR="00E37737" w:rsidRPr="00812656" w:rsidRDefault="004307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Цель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r w:rsidRPr="00812656">
        <w:rPr>
          <w:rFonts w:ascii="Times New Roman" w:hAnsi="Times New Roman"/>
          <w:sz w:val="16"/>
          <w:szCs w:val="16"/>
        </w:rPr>
        <w:t xml:space="preserve">Балансир стратегии ИВО однородной физической телесностью </w:t>
      </w:r>
      <w:proofErr w:type="spellStart"/>
      <w:r w:rsidRPr="00812656">
        <w:rPr>
          <w:rFonts w:ascii="Times New Roman" w:hAnsi="Times New Roman"/>
          <w:sz w:val="16"/>
          <w:szCs w:val="16"/>
        </w:rPr>
        <w:t>восьмерицы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ИВО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Задача:</w:t>
      </w:r>
      <w:r w:rsidRPr="00812656">
        <w:rPr>
          <w:rFonts w:ascii="Times New Roman" w:hAnsi="Times New Roman"/>
          <w:sz w:val="16"/>
          <w:szCs w:val="16"/>
        </w:rPr>
        <w:t xml:space="preserve"> Философия совершенства красотой творения </w:t>
      </w:r>
      <w:proofErr w:type="spellStart"/>
      <w:r w:rsidRPr="00812656">
        <w:rPr>
          <w:rFonts w:ascii="Times New Roman" w:hAnsi="Times New Roman"/>
          <w:sz w:val="16"/>
          <w:szCs w:val="16"/>
        </w:rPr>
        <w:t>стратагемий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ИВО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sz w:val="16"/>
          <w:szCs w:val="16"/>
        </w:rPr>
        <w:t>Гипостасис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Учителя изысканностью индивидуальности</w:t>
      </w:r>
    </w:p>
    <w:p w:rsidR="00E37737" w:rsidRPr="00812656" w:rsidRDefault="00E3773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37737" w:rsidRPr="00812656" w:rsidRDefault="00E3773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446.190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Академии Синтез-Философии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Мории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4.951.760.157.141.521.099.596.496.830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Владычица Синтеза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Член РО СПб ПП «Мир России», набор текстов ИВДИВО-синтеза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>Шуйская Галина Леонидовна</w:t>
      </w:r>
      <w:r w:rsidRPr="00812656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Pr="00812656">
        <w:rPr>
          <w:rFonts w:ascii="Times New Roman" w:hAnsi="Times New Roman"/>
          <w:sz w:val="16"/>
          <w:szCs w:val="16"/>
        </w:rPr>
        <w:t>Человек ИВО,</w:t>
      </w:r>
      <w:r w:rsidRPr="0081265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812656">
        <w:rPr>
          <w:rFonts w:ascii="Times New Roman" w:hAnsi="Times New Roman"/>
          <w:sz w:val="16"/>
          <w:szCs w:val="16"/>
        </w:rPr>
        <w:t>ПС Ипостась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sz w:val="16"/>
          <w:szCs w:val="16"/>
        </w:rPr>
        <w:t>Мыслеобраз</w:t>
      </w:r>
      <w:proofErr w:type="spellEnd"/>
      <w:r w:rsidRPr="00812656">
        <w:rPr>
          <w:rFonts w:ascii="Times New Roman" w:hAnsi="Times New Roman"/>
          <w:color w:val="333399"/>
          <w:sz w:val="16"/>
          <w:szCs w:val="16"/>
        </w:rPr>
        <w:t>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Философскость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подразделения ИВДИВО Ладога условиями Мудрости в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тезировании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Императивов Синтеза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Цель: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Учение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Ядрами Синтеза подразделения ИВДИВО Ладога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Сатсангом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тезирования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контекстов Парадигм, Книг Синтеза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Задача: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Владение Мечом в применении объёмов Синтеза и Огня в материи разработанной внутренней Философией Меча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 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Устремление: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Истинность 8-цы Образов Жизни Стилем Меча ИВО</w:t>
      </w:r>
    </w:p>
    <w:p w:rsidR="00E37737" w:rsidRPr="00812656" w:rsidRDefault="00E37737" w:rsidP="001D5241">
      <w:pPr>
        <w:spacing w:after="0" w:line="240" w:lineRule="auto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</w:p>
    <w:p w:rsidR="00E37737" w:rsidRPr="00812656" w:rsidRDefault="00E37737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445.189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Высшего Аттестационного Совета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Филиппа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4.951.760.157.141.521.099.596.496.829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Pr="00812656">
        <w:rPr>
          <w:rFonts w:ascii="Times New Roman" w:hAnsi="Times New Roman"/>
          <w:sz w:val="16"/>
          <w:szCs w:val="16"/>
        </w:rPr>
        <w:t>Учительница</w:t>
      </w:r>
      <w:proofErr w:type="spellEnd"/>
      <w:r w:rsidRPr="00812656">
        <w:rPr>
          <w:rFonts w:ascii="Times New Roman" w:hAnsi="Times New Roman"/>
          <w:sz w:val="16"/>
          <w:szCs w:val="16"/>
        </w:rPr>
        <w:t xml:space="preserve"> Синтеза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sz w:val="16"/>
          <w:szCs w:val="16"/>
        </w:rPr>
        <w:t xml:space="preserve">Поручения: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должностная компетенция, директор МЦ Ленинградской обл., член ПП Мир регионального отд. ЛО, набор и проверка текстов синтезов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>Трошева Татьяна Ивановна</w:t>
      </w:r>
      <w:r w:rsidRPr="00812656">
        <w:rPr>
          <w:rFonts w:ascii="Times New Roman" w:hAnsi="Times New Roman"/>
          <w:color w:val="333399"/>
          <w:sz w:val="16"/>
          <w:szCs w:val="16"/>
        </w:rPr>
        <w:t xml:space="preserve">, </w:t>
      </w:r>
      <w:r w:rsidRPr="00812656">
        <w:rPr>
          <w:rFonts w:ascii="Times New Roman" w:hAnsi="Times New Roman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Ипостась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МО: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Метафизичность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о-м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Бытия Любовью ИВО субъектом 16-цы Изначально Вышестоящего Отца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Разработка культуры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стратегемических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действий Аттестационным Синтезом эталонными принципами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-компетентно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Образованностью управленческих начал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встроенность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 проект Метагалактических центров ИВДИВО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sz w:val="16"/>
          <w:szCs w:val="16"/>
        </w:rPr>
        <w:t>Устремление: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Подход к разработке проекта культуры общинными принципами ИВАС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</w:p>
    <w:p w:rsidR="001D5241" w:rsidRPr="00812656" w:rsidRDefault="001D524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ind w:left="-566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lastRenderedPageBreak/>
        <w:t>444.188</w:t>
      </w:r>
      <w:r w:rsidR="00A46D6C" w:rsidRPr="00812656">
        <w:rPr>
          <w:rFonts w:ascii="Times New Roman" w:hAnsi="Times New Roman"/>
          <w:color w:val="0000FF"/>
          <w:sz w:val="16"/>
          <w:szCs w:val="16"/>
        </w:rPr>
        <w:t>.</w:t>
      </w:r>
      <w:r w:rsidRPr="00812656">
        <w:rPr>
          <w:rFonts w:ascii="Times New Roman" w:hAnsi="Times New Roman"/>
          <w:color w:val="0000FF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Империи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Византия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4.951.760.157.141.521.099.596.496.828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Учительница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и проверка текстов Синтеза, секретарь партии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Сафонова Ирина Дмитриевна, </w:t>
      </w:r>
      <w:r w:rsidRPr="00812656">
        <w:rPr>
          <w:rFonts w:ascii="Times New Roman" w:hAnsi="Times New Roman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Ипостась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ипостасностью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АС Византию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ядерным синтезом ядер Синтеза 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Культурные традиции Империи Творящим Синтезом ИВО 8-ей субъекта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Принципом имперца развитие Синтеза ИВО в формировании внешней действительности 64 Инструментами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Расширение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парадигмальных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границ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хумного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творения Умением Синтеза</w:t>
      </w: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 w:rsidP="00D04534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443.187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Академии Наук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Янова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D04534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4.951.760.157.141.521.099.596.496.827 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D04534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D04534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9C73A7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430771"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="00430771"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текстов МФЧС, Член РО ЛО ПП «МИР России»</w:t>
      </w:r>
    </w:p>
    <w:p w:rsidR="00E37737" w:rsidRPr="00812656" w:rsidRDefault="00430771">
      <w:pPr>
        <w:spacing w:after="0" w:line="240" w:lineRule="auto"/>
        <w:contextualSpacing/>
        <w:jc w:val="both"/>
        <w:rPr>
          <w:rFonts w:ascii="Times New Roman" w:hAnsi="Times New Roman"/>
          <w:color w:val="333399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Ежеленко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Марина Ивановна,</w:t>
      </w:r>
      <w:r w:rsidRPr="00812656">
        <w:rPr>
          <w:rFonts w:ascii="Times New Roman" w:hAnsi="Times New Roman"/>
          <w:sz w:val="16"/>
          <w:szCs w:val="16"/>
        </w:rPr>
        <w:t xml:space="preserve"> Человек ИВО,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Синтезом Созидания АС Янова откровение Памяти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Экстернализация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ИВДИВО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парадигмальной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научной реализацией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Компетентных ИВДИВО Ладога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Октавная культура Служащего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сатсангом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 ИВАС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Разработка частного Созидания формированием телесной устойчивости каждого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9C73A7" w:rsidRPr="00812656" w:rsidRDefault="00430771">
      <w:pPr>
        <w:pStyle w:val="a6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442.186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Плана Синтеза/Частный План Синтеза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Юлия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9C73A7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4.951.760.157.141.521.099.596.496.826 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Ревизор, набор текстов Синтезов, член РО/ЛО ПП «МИР РОССИИ»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Юсупова Татьяна </w:t>
      </w: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Фаритовна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>,</w:t>
      </w:r>
      <w:r w:rsidRPr="00812656">
        <w:rPr>
          <w:rFonts w:ascii="Times New Roman" w:hAnsi="Times New Roman"/>
          <w:sz w:val="16"/>
          <w:szCs w:val="16"/>
        </w:rPr>
        <w:t xml:space="preserve"> 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Разработка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логоичности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Компетентно Планом Синтеза Изначально Вышестоящего Отца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Культура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Компетентного разработкой традиции Плана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Компетентного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Традиции разработки Синтеза Репликации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сверхкультурой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внутренней жизни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Пробуждение к светскому общению с Изначально Вышестоящим Отцом тренингами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441.185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Информации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Юсефа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9C73A7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4.951.760.157.141.521.099.596.496.825 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9C73A7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9C73A7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глава МАИ, набор текстов 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333399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Корнеева Елена Борисовна, </w:t>
      </w:r>
      <w:r w:rsidRPr="00812656">
        <w:rPr>
          <w:rFonts w:ascii="Times New Roman" w:hAnsi="Times New Roman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культуры информации эталонами Сути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Атмосфера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идееизбыточного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творчества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Дееспособность духа огнём-материей ИВДИВО разработанностью телами видов материи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Эффективность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планотворённостью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 синтезе с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</w:p>
    <w:p w:rsidR="00E37737" w:rsidRPr="00812656" w:rsidRDefault="00E37737">
      <w:pPr>
        <w:rPr>
          <w:sz w:val="16"/>
          <w:szCs w:val="16"/>
        </w:rPr>
        <w:sectPr w:rsidR="00E37737" w:rsidRPr="00812656">
          <w:pgSz w:w="11906" w:h="16838"/>
          <w:pgMar w:top="1134" w:right="850" w:bottom="1134" w:left="1701" w:header="708" w:footer="708" w:gutter="0"/>
          <w:cols w:space="720"/>
        </w:sectPr>
      </w:pPr>
    </w:p>
    <w:p w:rsidR="00E37737" w:rsidRPr="00812656" w:rsidRDefault="00430771" w:rsidP="00F42C1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lastRenderedPageBreak/>
        <w:t>440.184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-планетарной Цивилизации Синтеза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Владомира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4.951.760.157.141.521.099.596.496.824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член РО ПП Мир России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Валиева Оксана Анатольевна, </w:t>
      </w:r>
      <w:r w:rsidRPr="00812656">
        <w:rPr>
          <w:rFonts w:ascii="Times New Roman" w:hAnsi="Times New Roman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Служащая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Цивилизованностью внутреннего мира каждого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о-м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 цивилизация ИВДИВО-территории Ленинградской области и Карелии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Разработка цивилизованности воспитания и образования молодого поколения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аматикой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Огня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Владомира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 Стефаны синтезом Воскрешения ИВО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Организованность жизни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Прасинтезной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Компетенцией ИВО в ладу со временем Частными Зданиями каждого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Виртуозное оперирование Правами Любви Огнем и Материей ИВДИВО каждого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 w:rsidP="00F42C13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439.183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-планетарно</w:t>
      </w:r>
      <w:bookmarkStart w:id="0" w:name="_Hlk115078826"/>
      <w:bookmarkStart w:id="1" w:name="_Hlk111747824"/>
      <w:r w:rsidRPr="00812656">
        <w:rPr>
          <w:rFonts w:ascii="Times New Roman" w:hAnsi="Times New Roman"/>
          <w:color w:val="000000" w:themeColor="text1"/>
          <w:sz w:val="16"/>
          <w:szCs w:val="16"/>
        </w:rPr>
        <w:t>го Синтеза Отец-Человек-Субъект</w:t>
      </w:r>
      <w:bookmarkEnd w:id="0"/>
      <w:r w:rsidRPr="00812656">
        <w:rPr>
          <w:rFonts w:ascii="Times New Roman" w:hAnsi="Times New Roman"/>
          <w:color w:val="000000" w:themeColor="text1"/>
          <w:sz w:val="16"/>
          <w:szCs w:val="16"/>
        </w:rPr>
        <w:t>а Изначально Вышестоящего Отца</w:t>
      </w:r>
      <w:bookmarkEnd w:id="1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Саввы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4.951.760.157.141.521.099.596.496.823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Учительница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нет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>Лысенко Наталия Леонидовна</w:t>
      </w:r>
      <w:r w:rsidRPr="00812656">
        <w:rPr>
          <w:rFonts w:ascii="Times New Roman" w:hAnsi="Times New Roman"/>
          <w:color w:val="C00000"/>
          <w:sz w:val="16"/>
          <w:szCs w:val="16"/>
        </w:rPr>
        <w:t xml:space="preserve">, </w:t>
      </w:r>
      <w:r w:rsidRPr="00812656">
        <w:rPr>
          <w:rFonts w:ascii="Times New Roman" w:hAnsi="Times New Roman"/>
          <w:sz w:val="16"/>
          <w:szCs w:val="16"/>
        </w:rPr>
        <w:t>Человек ИВО,</w:t>
      </w:r>
      <w:r w:rsidRPr="0081265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Служащая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Изящество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праметодов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Метагалактической культуры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О-м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синтезобраз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Семьи как общества иерархии равных я-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есмь</w:t>
      </w:r>
      <w:proofErr w:type="spellEnd"/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</w:t>
      </w:r>
      <w:r w:rsidRPr="00812656">
        <w:rPr>
          <w:rFonts w:ascii="Times New Roman" w:hAnsi="Times New Roman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Развитие Метагалактических традиций культуры отношений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каждого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ИВАС Святослава Олеси разработка служебной компетентности</w:t>
      </w:r>
    </w:p>
    <w:p w:rsidR="00430771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430771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438.182.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Парламента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Савелия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4.951.760.157.141.521.099.596.496.822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практик 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Лихачева Елена Владимировна,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Посвященная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Культура Парламентского взаимодействия внутренней образованностью частей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Распознание Синтеза АС Савелия Учения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философскостью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разума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Умение договариваться дееспособностью мировых тел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Скорость сообразительности 16-цей ИВДИВО-Разработки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437.181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Экономики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Вильгельма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4.951.760.157.141.521.099.596.496.821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Поручения: набор текстов практик Синтезов ИВО</w:t>
      </w:r>
    </w:p>
    <w:p w:rsidR="00E37737" w:rsidRPr="00812656" w:rsidRDefault="00430771">
      <w:pPr>
        <w:pStyle w:val="a6"/>
        <w:rPr>
          <w:rFonts w:ascii="Times New Roman" w:hAnsi="Times New Roman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Дорожинская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Людмила Владимировна, </w:t>
      </w:r>
      <w:r w:rsidRPr="00812656">
        <w:rPr>
          <w:rFonts w:ascii="Times New Roman" w:hAnsi="Times New Roman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Служащая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-планетарная Экономика каждого Эталонами и Стандартами Изначально Вышестоящего Отца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АС Святослава Парадигма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о-м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 Экономики каждого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Жизнь Изначально Вышестоящим Отцом 8-ричным Совершенным Архетипическим Сердцем Человека ИВО Синтезом Человечности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Вильгельма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Субъектность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5-ричной Жизнью Изначально Вышестоящего Отца</w:t>
      </w: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436.180.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Политической партии Отец-Человек-Субъектов ИВО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Юстаса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4.951.760.157.141.521.099.596.496.820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-реальности Фа-ИВДИВО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Учительница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Глава РО в Ленинградской области ПП МИР России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Клюева Любовь Константиновна,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Партийная культура ИВДИВО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Прасинтезной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компетенцией Партии каждого Политика ИВО Подразделения Ладога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Синтез-парадигмой Служения технологии управления Проектом компетентным мышлением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Становление и регистрация РО ЛО ПП МИР России в органах государственной власти РФ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435.179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Энергопотенциала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Александра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4.951.760.157.141.521.099.596.496.819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Наборы и проверка текстов Синтеза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Романенко Надежда Николаевна,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Вершинная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субъектность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восьмерицей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Огнём и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Вершения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АС Александра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Культура оперирования ЭП 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ипостасностью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ИВАС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Аватарам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Служения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-метагалактическая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соорганизация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психодинамических возможностей вершащей Волей каждого в Частях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Явление Учителя Синтеза пробуждённой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Синтезностью</w:t>
      </w:r>
      <w:proofErr w:type="spellEnd"/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434.178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Развития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Яромира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F42C13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4.951.760.157.141.521.099.596.496.818 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F42C13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F42C13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нет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bookmarkStart w:id="2" w:name="_Hlk134044703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Королева Ирина Ивановна,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Метагалактики,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Синтезом Практики ИВО ИВАС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Яромира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ИОМП Развития, Парадигмы ИВО ИВАС Ники совершенство изысканности 8-цы субъекта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ИВДИВО-Развитием методологическое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практикование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культуры 8-цы субъекта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Компетенцией ИВДИВО статусов, практикуя методами Совершенной восприимчивости ИВО развитие среды Памяти ИВО</w:t>
      </w:r>
    </w:p>
    <w:p w:rsidR="00E37737" w:rsidRPr="00812656" w:rsidRDefault="004307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Восприятие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Мероощущения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памяти ИВО, развитие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субъектности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Я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настоящий индивидуально</w:t>
      </w:r>
    </w:p>
    <w:p w:rsidR="00E37737" w:rsidRPr="00812656" w:rsidRDefault="00E377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872C6" w:rsidRPr="00812656" w:rsidRDefault="00430771" w:rsidP="006872C6">
      <w:pPr>
        <w:spacing w:after="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433.177</w:t>
      </w:r>
      <w:r w:rsidR="00A46D6C"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Иерархии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Сераписа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6872C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4.951.760.157.141.521.099.596.496.817 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 w:rsidP="006872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секретарь РО ПП «Мир России», директор МЦ</w:t>
      </w:r>
    </w:p>
    <w:p w:rsidR="00E37737" w:rsidRPr="00812656" w:rsidRDefault="004307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Воропанова Марина Евгеньевна,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Стезя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Учителя Си 512-ричным Пламенем Частей ИВО</w:t>
      </w:r>
    </w:p>
    <w:p w:rsidR="00E37737" w:rsidRPr="00812656" w:rsidRDefault="00430771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8-ца Ценностей Памяти ИВО иерархичностью Пламени ИВО</w:t>
      </w:r>
    </w:p>
    <w:p w:rsidR="00E37737" w:rsidRPr="00812656" w:rsidRDefault="00430771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16-ричная Субъектная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выразимость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разработкой и реализацией компетенций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АС Святослава</w:t>
      </w:r>
    </w:p>
    <w:p w:rsidR="00E37737" w:rsidRPr="00812656" w:rsidRDefault="00430771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Умение оперировать синтезом, базисные принципы Учителя Синтеза. Путь Воина Синтеза в реализации Плана Си ИВО</w:t>
      </w:r>
    </w:p>
    <w:p w:rsidR="00E37737" w:rsidRPr="00812656" w:rsidRDefault="00E37737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6872C6" w:rsidRPr="00812656" w:rsidRDefault="00430771">
      <w:pPr>
        <w:pStyle w:val="a6"/>
        <w:rPr>
          <w:rFonts w:ascii="Times New Roman" w:hAnsi="Times New Roman"/>
          <w:color w:val="0070C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432.176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Нации Гражданской Конфедерации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Эдуарда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872C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4.951.760.157.141.521.099.596.496.816 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Поручение: Неизречённое Янское поручение ИВО ИВАС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, набор текстов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Сапьянов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Сергей Иванович,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Явление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Синтезом Ядер Учения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Ивдивности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Отцовская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Ипостасность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синтезфизически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Аватарским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Делом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Иерархическая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Конфедеративность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ивдивностью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Компетенций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Этика Субъекта 16-рицы ИВО Янским Пламенем ИВО ИВАС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6872C6" w:rsidRPr="00812656" w:rsidRDefault="00430771" w:rsidP="006872C6">
      <w:pPr>
        <w:pStyle w:val="a6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lastRenderedPageBreak/>
        <w:t>431.175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Образования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Фадея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6872C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4.951.760.157.141.521.099.596.496.815 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6872C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6872C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 w:rsidP="006872C6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наборы текстов МФЧС, Член РО ЛО ПП «Мир России»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Лобачева Людмила Геннадьевна,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Образованность Общиной каждого 8-рицей ИВ Отца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Синтезтелесность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памяти эталонами Ипостасного Тела ИВ Отца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Пробуждённость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Омег ИВО граждан территории подразделения Ладога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Прасинтезностью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 Отца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Исследование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Визической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материи 16-рицей ИВДИВО-разработки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Сверхпассионарностью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 Отца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 w:rsidP="007B5039">
      <w:pPr>
        <w:spacing w:after="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430.174.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Мировоззрения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Серафима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4.951.760.157.141.521.099.596.496.814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 w:rsidP="007B50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текстов Синтеза. Член регионального Совета Партии «Мир России»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Архипова Татьяна Ивановна,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Истинность Сознания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Парадигмальной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философскостью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Разработкой сознательности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мировозрение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8цы субъекта подразделения Ладога, ИВДИВО-Территории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Пробуждение Сознания Синтезом Памяти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Синтез-философская среда подразделения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Аватарской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полномочностью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429.173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Культуры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Святослава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4.951.760.157.141.521.099.596.496.813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член ПП Мир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Маньковская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Ольга Евгеньевна,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Метагалактики,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Посвященная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Синтезом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Позиция Наблюдателя Культуры каждого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Синтезом Памяти ИВО Огнем материи ИВДИВО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-Планетарная Память 8-рицы субъекта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Осмыслением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-Метагалактической Культуры каждого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Философскость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мышления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Завершить и развернуть все программы ИВО</w:t>
      </w:r>
    </w:p>
    <w:p w:rsidR="00E37737" w:rsidRPr="00812656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428.172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bookmarkStart w:id="3" w:name="_Hlk125301038"/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Искусства Отец-Человек-Субъекта </w:t>
      </w:r>
      <w:bookmarkEnd w:id="3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Эоана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4.951.760.157.141.521.099.596.496.812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7B5039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текстов Синтеза. Член Партии «Мир России»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z w:val="16"/>
          <w:szCs w:val="16"/>
        </w:rPr>
        <w:t>Шоренкова</w:t>
      </w:r>
      <w:proofErr w:type="spellEnd"/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 Нина Николаевна,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Ипостасная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явленность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 Отца Творящим Синтезом АС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Эоана</w:t>
      </w:r>
      <w:proofErr w:type="spellEnd"/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Красота Служения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Творения телесно Взглядом ИВО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Искусство Универсализации Ума Виртуозным Синтезом ИВО</w:t>
      </w:r>
    </w:p>
    <w:p w:rsidR="00E37737" w:rsidRPr="00812656" w:rsidRDefault="0043077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1. Управление видами организации материи</w:t>
      </w:r>
    </w:p>
    <w:p w:rsidR="00E37737" w:rsidRPr="00812656" w:rsidRDefault="00430771">
      <w:pPr>
        <w:pStyle w:val="a6"/>
        <w:ind w:left="565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           2. Разработка Систем Физического тела</w:t>
      </w:r>
    </w:p>
    <w:p w:rsidR="00E37737" w:rsidRPr="00812656" w:rsidRDefault="00E37737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 w:rsidP="007B5039">
      <w:pPr>
        <w:pStyle w:val="a6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427.171.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Воспитания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Сергея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4.951.760.157.141.521.099.596.496.811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 w:rsidP="007B5039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Член РО Карелия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Фомина Юлия Александровна,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Воспитание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эмпатии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 дружбы с ИВО и ИВАС культура светской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Ивдивной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жизни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Воспитание 9-рицы ИВО от Человека ИВО до ДК ИВДИВО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напитанностью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, насыщенностью и обменом Синтезом-Огнем, Волей -Духом, Светом-Мудростью, Любовью –Энергией, Творением-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Субъядерностью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, Созиданием-Формой, Репликацией-Содержания, Жизнью-Полем с ИВО и ИВАС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Наработка способности к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эмпатии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 ИВАС и ИВО проникновенностью внутреннего накопленного 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Воспитание Культурной традиции жизни и пользования Частными зданиями ИВДИВО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426.170.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Этики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Сулеймана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4.951.760.157.141.521.099.596.496.810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7B5039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нет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Климова Татьяна Валентиновна, </w:t>
      </w:r>
      <w:r w:rsidRPr="00812656">
        <w:rPr>
          <w:rFonts w:ascii="Times New Roman" w:hAnsi="Times New Roman"/>
          <w:sz w:val="16"/>
          <w:szCs w:val="16"/>
        </w:rPr>
        <w:t xml:space="preserve">Человек Метагалактики, </w:t>
      </w:r>
      <w:proofErr w:type="spellStart"/>
      <w:r w:rsidRPr="00812656">
        <w:rPr>
          <w:rFonts w:ascii="Times New Roman" w:hAnsi="Times New Roman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sz w:val="16"/>
          <w:szCs w:val="16"/>
        </w:rPr>
        <w:t>: Посвященная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Этика ИВО каждого разработкой традиций общения 8-рицей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Дееспособность Провидения </w:t>
      </w:r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о-м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>-п синтезом огня материи ИВДИВО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Разработка Провидения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параметодами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знаний АС Сулеймана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Навыки и умение применения инструментами пяти зданий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425.169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Этикета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Себастьяна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4.951.760.157.141.521.099.596.496.809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7B5039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lastRenderedPageBreak/>
        <w:t>Поручение: библиотекарь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Погодина Наталья Ивановна,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Этикет светского общения с ИВО, АС ценности ИВДИВО каждого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Практика жизни ИВДИВО психодинамической вариативностью эталонных мер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Задача: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Синтез парадигмой каждого этикет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субьекта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8-цы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Дееспособным проницанием проницательность частей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Должностно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Компетентного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B5039" w:rsidRPr="00812656" w:rsidRDefault="00430771" w:rsidP="007B5039">
      <w:pPr>
        <w:pStyle w:val="a6"/>
        <w:rPr>
          <w:rFonts w:ascii="Times New Roman" w:hAnsi="Times New Roman"/>
          <w:color w:val="0070C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424.168.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Разработки Отец-Человек-Субъекта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Теодора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4.951.760.157.141.521.099.596.496.808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7B5039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E37737" w:rsidRPr="00812656" w:rsidRDefault="00430771" w:rsidP="007B5039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ведение ЭП команды Карелия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Калашникова Галина Александровна,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Метагалактики,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Синтезом Стандарта АС Теодора разработка Я Настоящего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bookmarkStart w:id="4" w:name="_Hlk133868612"/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Служением 16-й ИВДИВО-разработки внутренний космизм частей молодежи, отроков</w:t>
      </w:r>
      <w:bookmarkEnd w:id="4"/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: Разработка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субъектности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8-цы ИВО</w:t>
      </w:r>
    </w:p>
    <w:p w:rsidR="00E37737" w:rsidRPr="00812656" w:rsidRDefault="004307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Обучение 64 инструментам </w:t>
      </w:r>
      <w:proofErr w:type="spellStart"/>
      <w:proofErr w:type="gram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частно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-служебного</w:t>
      </w:r>
      <w:proofErr w:type="gram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здания, овладение ими и умению применять</w:t>
      </w:r>
    </w:p>
    <w:p w:rsidR="00E37737" w:rsidRPr="00812656" w:rsidRDefault="00E377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 w:rsidP="007B5039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423.167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Столицы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Имперской цивилизации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синтезфизичности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Планетой Земля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Антея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7B5039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4.951.760.157.141.521.099.596.496.807 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7B5039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7B5039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7B5039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нет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Бондаренко Юлия Викторовна,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 КХ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МО: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Цивилизованность ОМП Культуры каждого ИВО имперским Синтезом АС Антея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Цель: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Красотой законов Изначально Вышестоящего Отца явление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Отцовскости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каждого ИВДИВО-территории Ладога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: Культура частей систем аппаратов 16-цы субъекта разработкой традиций Огня Материи ИВДИВО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Устремление: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Идейностью ИВО работа в офисе ИВДИВО Ладога огнем Столицы имперской цивилизации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синтезфизичности</w:t>
      </w:r>
      <w:proofErr w:type="spellEnd"/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 w:rsidP="00812656">
      <w:pPr>
        <w:pStyle w:val="a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422.166.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Общества Иерархии Равных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Наума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4.951.760.157.141.521.099.596.496.806 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Член ПП «Мир России», набор и проверка текстов Философских Чтений Синтеза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Мишина Елена Владимировна,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Командное бытие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сверхкультурой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Метагалактической Империи ИВО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Гибкость позиции Наблюдателя вариативностью Взглядов и разработкой Эталонов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Генезис Императива Скоростью Сути</w:t>
      </w:r>
    </w:p>
    <w:p w:rsidR="00E37737" w:rsidRPr="00812656" w:rsidRDefault="00430771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Новая культурная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выразимость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внутреннего мира завершением предыдущих состояний</w:t>
      </w: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 w:rsidP="00812656">
      <w:pPr>
        <w:widowControl w:val="0"/>
        <w:spacing w:after="0" w:line="240" w:lineRule="auto"/>
        <w:ind w:right="576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 xml:space="preserve">421.165.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-планетарной Расы Отец-Человек-Субъектов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Велимира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4.951.760.157.141.521.099.596.496.805 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widowControl w:val="0"/>
        <w:tabs>
          <w:tab w:val="left" w:pos="848"/>
        </w:tabs>
        <w:spacing w:after="0" w:line="240" w:lineRule="auto"/>
        <w:ind w:right="-20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</w:t>
      </w:r>
      <w:r w:rsidRPr="00812656">
        <w:rPr>
          <w:rFonts w:ascii="Times New Roman" w:hAnsi="Times New Roman"/>
          <w:color w:val="000000" w:themeColor="text1"/>
          <w:spacing w:val="-9"/>
          <w:sz w:val="16"/>
          <w:szCs w:val="16"/>
        </w:rPr>
        <w:t>у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ч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ен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е: нет</w:t>
      </w:r>
    </w:p>
    <w:p w:rsidR="00E37737" w:rsidRPr="00812656" w:rsidRDefault="00430771">
      <w:pPr>
        <w:widowControl w:val="0"/>
        <w:spacing w:after="0" w:line="240" w:lineRule="auto"/>
        <w:ind w:right="576"/>
        <w:rPr>
          <w:rFonts w:ascii="Times New Roman" w:hAnsi="Times New Roman"/>
          <w:b/>
          <w:color w:val="C00000"/>
          <w:sz w:val="16"/>
          <w:szCs w:val="16"/>
        </w:rPr>
      </w:pPr>
      <w:proofErr w:type="spellStart"/>
      <w:r w:rsidRPr="00812656">
        <w:rPr>
          <w:rFonts w:ascii="Times New Roman" w:hAnsi="Times New Roman"/>
          <w:b/>
          <w:color w:val="C00000"/>
          <w:spacing w:val="1"/>
          <w:sz w:val="16"/>
          <w:szCs w:val="16"/>
        </w:rPr>
        <w:t>Б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>а</w:t>
      </w:r>
      <w:r w:rsidRPr="00812656">
        <w:rPr>
          <w:rFonts w:ascii="Times New Roman" w:hAnsi="Times New Roman"/>
          <w:b/>
          <w:color w:val="C00000"/>
          <w:spacing w:val="-2"/>
          <w:sz w:val="16"/>
          <w:szCs w:val="16"/>
        </w:rPr>
        <w:t>б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>а</w:t>
      </w:r>
      <w:r w:rsidRPr="00812656">
        <w:rPr>
          <w:rFonts w:ascii="Times New Roman" w:hAnsi="Times New Roman"/>
          <w:b/>
          <w:color w:val="C00000"/>
          <w:spacing w:val="-5"/>
          <w:sz w:val="16"/>
          <w:szCs w:val="16"/>
        </w:rPr>
        <w:t>р</w:t>
      </w:r>
      <w:r w:rsidRPr="00812656">
        <w:rPr>
          <w:rFonts w:ascii="Times New Roman" w:hAnsi="Times New Roman"/>
          <w:b/>
          <w:color w:val="C00000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b/>
          <w:color w:val="C00000"/>
          <w:spacing w:val="1"/>
          <w:sz w:val="16"/>
          <w:szCs w:val="16"/>
        </w:rPr>
        <w:t>в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>а</w:t>
      </w:r>
      <w:proofErr w:type="spellEnd"/>
      <w:r w:rsidRPr="00812656">
        <w:rPr>
          <w:rFonts w:ascii="Times New Roman" w:hAnsi="Times New Roman"/>
          <w:b/>
          <w:color w:val="C00000"/>
          <w:spacing w:val="-2"/>
          <w:sz w:val="16"/>
          <w:szCs w:val="16"/>
        </w:rPr>
        <w:t xml:space="preserve"> </w:t>
      </w:r>
      <w:r w:rsidRPr="00812656">
        <w:rPr>
          <w:rFonts w:ascii="Times New Roman" w:hAnsi="Times New Roman"/>
          <w:b/>
          <w:color w:val="C00000"/>
          <w:spacing w:val="1"/>
          <w:sz w:val="16"/>
          <w:szCs w:val="16"/>
        </w:rPr>
        <w:t>Е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>катерина</w:t>
      </w:r>
      <w:r w:rsidRPr="00812656">
        <w:rPr>
          <w:rFonts w:ascii="Times New Roman" w:hAnsi="Times New Roman"/>
          <w:b/>
          <w:color w:val="C00000"/>
          <w:spacing w:val="-3"/>
          <w:sz w:val="16"/>
          <w:szCs w:val="16"/>
        </w:rPr>
        <w:t xml:space="preserve"> </w:t>
      </w:r>
      <w:r w:rsidRPr="00812656">
        <w:rPr>
          <w:rFonts w:ascii="Times New Roman" w:hAnsi="Times New Roman"/>
          <w:b/>
          <w:color w:val="C00000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ергеевна,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Посвящённая</w:t>
      </w:r>
    </w:p>
    <w:p w:rsidR="00E37737" w:rsidRPr="00812656" w:rsidRDefault="00430771">
      <w:pPr>
        <w:widowControl w:val="0"/>
        <w:spacing w:after="0" w:line="240" w:lineRule="auto"/>
        <w:ind w:right="208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pacing w:val="-2"/>
          <w:sz w:val="16"/>
          <w:szCs w:val="16"/>
        </w:rPr>
        <w:t>М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О:</w:t>
      </w:r>
      <w:r w:rsidRPr="00812656">
        <w:rPr>
          <w:rFonts w:ascii="Times New Roman" w:hAnsi="Times New Roman"/>
          <w:color w:val="000000" w:themeColor="text1"/>
          <w:spacing w:val="-1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з</w:t>
      </w:r>
      <w:r w:rsidRPr="00812656">
        <w:rPr>
          <w:rFonts w:ascii="Times New Roman" w:hAnsi="Times New Roman"/>
          <w:color w:val="000000" w:themeColor="text1"/>
          <w:spacing w:val="5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-6"/>
          <w:sz w:val="16"/>
          <w:szCs w:val="16"/>
        </w:rPr>
        <w:t>к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сти</w:t>
      </w:r>
      <w:proofErr w:type="spellEnd"/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pacing w:val="-5"/>
          <w:sz w:val="16"/>
          <w:szCs w:val="16"/>
        </w:rPr>
        <w:t>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 Свят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слава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5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слен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де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За</w:t>
      </w:r>
      <w:r w:rsidRPr="00812656">
        <w:rPr>
          <w:rFonts w:ascii="Times New Roman" w:hAnsi="Times New Roman"/>
          <w:color w:val="000000" w:themeColor="text1"/>
          <w:spacing w:val="-6"/>
          <w:sz w:val="16"/>
          <w:szCs w:val="16"/>
        </w:rPr>
        <w:t>к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в И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О </w:t>
      </w:r>
    </w:p>
    <w:p w:rsidR="00E37737" w:rsidRPr="00812656" w:rsidRDefault="00430771">
      <w:pPr>
        <w:widowControl w:val="0"/>
        <w:spacing w:after="0" w:line="240" w:lineRule="auto"/>
        <w:ind w:right="2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</w:t>
      </w:r>
      <w:r w:rsidRPr="00812656">
        <w:rPr>
          <w:rFonts w:ascii="Times New Roman" w:hAnsi="Times New Roman"/>
          <w:b/>
          <w:color w:val="000000" w:themeColor="text1"/>
          <w:spacing w:val="-1"/>
          <w:sz w:val="16"/>
          <w:szCs w:val="16"/>
        </w:rPr>
        <w:t>е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ль: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Осм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сле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вн</w:t>
      </w:r>
      <w:r w:rsidRPr="00812656">
        <w:rPr>
          <w:rFonts w:ascii="Times New Roman" w:hAnsi="Times New Roman"/>
          <w:color w:val="000000" w:themeColor="text1"/>
          <w:spacing w:val="-7"/>
          <w:sz w:val="16"/>
          <w:szCs w:val="16"/>
        </w:rPr>
        <w:t>у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трен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яя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раз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р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а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б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тка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За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к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ов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пер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ск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й Ци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ил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из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а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ц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и 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з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ом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нем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-5"/>
          <w:sz w:val="16"/>
          <w:szCs w:val="16"/>
        </w:rPr>
        <w:t>А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С </w:t>
      </w:r>
      <w:proofErr w:type="spellStart"/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ел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ми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ра</w:t>
      </w:r>
      <w:proofErr w:type="spellEnd"/>
    </w:p>
    <w:p w:rsidR="00E37737" w:rsidRPr="00812656" w:rsidRDefault="00430771">
      <w:pPr>
        <w:widowControl w:val="0"/>
        <w:spacing w:after="0" w:line="240" w:lineRule="auto"/>
        <w:ind w:right="100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</w:t>
      </w:r>
      <w:r w:rsidRPr="00812656">
        <w:rPr>
          <w:rFonts w:ascii="Times New Roman" w:hAnsi="Times New Roman"/>
          <w:b/>
          <w:color w:val="000000" w:themeColor="text1"/>
          <w:spacing w:val="-2"/>
          <w:sz w:val="16"/>
          <w:szCs w:val="16"/>
        </w:rPr>
        <w:t>д</w:t>
      </w:r>
      <w:r w:rsidRPr="00812656">
        <w:rPr>
          <w:rFonts w:ascii="Times New Roman" w:hAnsi="Times New Roman"/>
          <w:b/>
          <w:color w:val="000000" w:themeColor="text1"/>
          <w:spacing w:val="-1"/>
          <w:sz w:val="16"/>
          <w:szCs w:val="16"/>
        </w:rPr>
        <w:t>ач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а: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Р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азра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б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тка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ы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-4"/>
          <w:sz w:val="16"/>
          <w:szCs w:val="16"/>
        </w:rPr>
        <w:t>л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в пра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к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кой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п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</w:t>
      </w:r>
      <w:r w:rsidRPr="00812656">
        <w:rPr>
          <w:rFonts w:ascii="Times New Roman" w:hAnsi="Times New Roman"/>
          <w:color w:val="000000" w:themeColor="text1"/>
          <w:spacing w:val="-9"/>
          <w:sz w:val="16"/>
          <w:szCs w:val="16"/>
        </w:rPr>
        <w:t>у</w:t>
      </w:r>
      <w:r w:rsidRPr="00812656">
        <w:rPr>
          <w:rFonts w:ascii="Times New Roman" w:hAnsi="Times New Roman"/>
          <w:color w:val="000000" w:themeColor="text1"/>
          <w:spacing w:val="6"/>
          <w:sz w:val="16"/>
          <w:szCs w:val="16"/>
        </w:rPr>
        <w:t>ж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ен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я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ДИ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-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раз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я</w:t>
      </w:r>
    </w:p>
    <w:p w:rsidR="00E37737" w:rsidRPr="00812656" w:rsidRDefault="00430771">
      <w:pPr>
        <w:widowControl w:val="0"/>
        <w:spacing w:after="0" w:line="240" w:lineRule="auto"/>
        <w:ind w:right="100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</w:t>
      </w:r>
      <w:r w:rsidRPr="00812656">
        <w:rPr>
          <w:rFonts w:ascii="Times New Roman" w:hAnsi="Times New Roman"/>
          <w:b/>
          <w:color w:val="000000" w:themeColor="text1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тремление: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ла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де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ть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п</w:t>
      </w:r>
      <w:r w:rsidRPr="00812656">
        <w:rPr>
          <w:rFonts w:ascii="Times New Roman" w:hAnsi="Times New Roman"/>
          <w:color w:val="000000" w:themeColor="text1"/>
          <w:spacing w:val="-4"/>
          <w:sz w:val="16"/>
          <w:szCs w:val="16"/>
        </w:rPr>
        <w:t>р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ра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м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й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стя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ж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а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ия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П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pacing w:val="-4"/>
          <w:sz w:val="16"/>
          <w:szCs w:val="16"/>
        </w:rPr>
        <w:t>я</w:t>
      </w:r>
      <w:r w:rsidRPr="00812656">
        <w:rPr>
          <w:rFonts w:ascii="Times New Roman" w:hAnsi="Times New Roman"/>
          <w:color w:val="000000" w:themeColor="text1"/>
          <w:spacing w:val="2"/>
          <w:sz w:val="16"/>
          <w:szCs w:val="16"/>
        </w:rPr>
        <w:t>щ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ен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си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те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з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а А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>б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с</w:t>
      </w:r>
      <w:r w:rsidRPr="00812656">
        <w:rPr>
          <w:rFonts w:ascii="Times New Roman" w:hAnsi="Times New Roman"/>
          <w:color w:val="000000" w:themeColor="text1"/>
          <w:spacing w:val="4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л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ю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т</w:t>
      </w:r>
      <w:r w:rsidRPr="00812656">
        <w:rPr>
          <w:rFonts w:ascii="Times New Roman" w:hAnsi="Times New Roman"/>
          <w:color w:val="000000" w:themeColor="text1"/>
          <w:spacing w:val="1"/>
          <w:sz w:val="16"/>
          <w:szCs w:val="16"/>
        </w:rPr>
        <w:t>н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pacing w:val="5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pacing w:val="-3"/>
          <w:sz w:val="16"/>
          <w:szCs w:val="16"/>
        </w:rPr>
        <w:t>О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гня</w:t>
      </w:r>
      <w:r w:rsidRPr="00812656">
        <w:rPr>
          <w:rFonts w:ascii="Times New Roman" w:hAnsi="Times New Roman"/>
          <w:color w:val="000000" w:themeColor="text1"/>
          <w:spacing w:val="-2"/>
          <w:sz w:val="16"/>
          <w:szCs w:val="16"/>
        </w:rPr>
        <w:t xml:space="preserve"> М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г</w:t>
      </w:r>
      <w:r w:rsidRPr="00812656">
        <w:rPr>
          <w:rFonts w:ascii="Times New Roman" w:hAnsi="Times New Roman"/>
          <w:color w:val="000000" w:themeColor="text1"/>
          <w:spacing w:val="3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Pr="00812656">
        <w:rPr>
          <w:rFonts w:ascii="Times New Roman" w:hAnsi="Times New Roman"/>
          <w:color w:val="000000" w:themeColor="text1"/>
          <w:spacing w:val="-1"/>
          <w:sz w:val="16"/>
          <w:szCs w:val="16"/>
        </w:rPr>
        <w:t>В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>О</w:t>
      </w:r>
    </w:p>
    <w:p w:rsidR="00E37737" w:rsidRPr="00812656" w:rsidRDefault="00E37737">
      <w:pPr>
        <w:widowControl w:val="0"/>
        <w:spacing w:after="0" w:line="240" w:lineRule="auto"/>
        <w:ind w:right="100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E37737">
      <w:pPr>
        <w:widowControl w:val="0"/>
        <w:spacing w:after="0" w:line="240" w:lineRule="auto"/>
        <w:ind w:right="100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420.164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-планетарных Имперско-цивилизационных ИВДИВО-полисов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Георга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>4.951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>.760.157.141.521.099.596.496.804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  <w:r w:rsidR="00812656" w:rsidRPr="0081265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Глава РО Карелия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Соболева Светлана Викторовна,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Синтезом Начал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ИВО наработка искусства Служения ИВ Отцом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Имперскость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каждого Синтезом ценностей Эталонов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Развитие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Имперскости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-Метагалактической-Планетарной культурой каждого тренингами в ИВДИВО-полисах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Наслаждаться Служением в ИВДИВО повышая качество физической жизни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синтезфизичностью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Октавы бытия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812656" w:rsidRPr="00812656" w:rsidRDefault="00430771">
      <w:pPr>
        <w:spacing w:after="0" w:line="240" w:lineRule="auto"/>
        <w:rPr>
          <w:rFonts w:ascii="Times New Roman" w:hAnsi="Times New Roman"/>
          <w:color w:val="C00000"/>
          <w:sz w:val="16"/>
          <w:szCs w:val="16"/>
        </w:rPr>
      </w:pPr>
      <w:r w:rsidRPr="00812656">
        <w:rPr>
          <w:rFonts w:ascii="Times New Roman" w:hAnsi="Times New Roman"/>
          <w:color w:val="0000FF"/>
          <w:sz w:val="16"/>
          <w:szCs w:val="16"/>
        </w:rPr>
        <w:t>419.163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Отца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-планетарных ИВДИВО-зданий Изначально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Алексия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4.951.760.157.141.521.099.596.496.803 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Pr="00812656" w:rsidRDefault="0043077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Учительница </w:t>
      </w:r>
      <w:r w:rsidRPr="00812656">
        <w:rPr>
          <w:rFonts w:ascii="Times New Roman" w:hAnsi="Times New Roman"/>
          <w:sz w:val="16"/>
          <w:szCs w:val="16"/>
        </w:rPr>
        <w:t>Синтеза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>Поручение: набор текстов Си ИВО</w:t>
      </w:r>
      <w:bookmarkStart w:id="5" w:name="_GoBack"/>
      <w:bookmarkEnd w:id="5"/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C00000"/>
          <w:sz w:val="16"/>
          <w:szCs w:val="16"/>
        </w:rPr>
        <w:t xml:space="preserve">Король Оксана Витальевна, 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Человек ИВО,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Синтезность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: Ипостась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МО: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Выражение ИВО культурой оперирования Синтезом ИВО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Цель: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Отцовский путь виртуозностью истинного Служения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Задача: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Среда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практикованием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ИВДИВО-зданий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Устремление: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Аматичность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Бытия Пламенностью ИВАС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Фаинь</w:t>
      </w:r>
      <w:proofErr w:type="spellEnd"/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D5241" w:rsidRPr="00812656" w:rsidRDefault="001D524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Совет Изначально Вышестоящей </w:t>
      </w:r>
      <w:proofErr w:type="spellStart"/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>Аватарессы</w:t>
      </w:r>
      <w:proofErr w:type="spellEnd"/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Синтеза Олеси Изначально Вышестоящего Отца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                                                      подразделения ИВДИВО Ладога</w:t>
      </w:r>
    </w:p>
    <w:p w:rsidR="00E37737" w:rsidRPr="00812656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12656">
        <w:rPr>
          <w:rFonts w:ascii="Times New Roman" w:hAnsi="Times New Roman"/>
          <w:color w:val="0000FF"/>
          <w:sz w:val="16"/>
          <w:szCs w:val="16"/>
        </w:rPr>
        <w:t>192.</w:t>
      </w: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Посвящённая МК ИВДИВО-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октавно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>-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метагалактическо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-планетарного Отдела Синтеза Изначально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Вышестоящего Отца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Аватарессы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Фаинь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Изначально Вышестоящего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Аватара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Синтеза Кут </w:t>
      </w:r>
      <w:proofErr w:type="spellStart"/>
      <w:r w:rsidRPr="00812656">
        <w:rPr>
          <w:rFonts w:ascii="Times New Roman" w:hAnsi="Times New Roman"/>
          <w:color w:val="000000" w:themeColor="text1"/>
          <w:sz w:val="16"/>
          <w:szCs w:val="16"/>
        </w:rPr>
        <w:t>Хуми</w:t>
      </w:r>
      <w:proofErr w:type="spellEnd"/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E37737" w:rsidRPr="00812656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81265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812656" w:rsidRPr="00812656">
        <w:rPr>
          <w:rFonts w:ascii="Times New Roman" w:hAnsi="Times New Roman"/>
          <w:color w:val="C00000"/>
          <w:sz w:val="16"/>
          <w:szCs w:val="16"/>
        </w:rPr>
        <w:t xml:space="preserve">4.951.760.157.141.521.099.596.496.576 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пра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ивдиво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</w:t>
      </w:r>
      <w:proofErr w:type="spellStart"/>
      <w:r w:rsidR="00812656" w:rsidRPr="00812656">
        <w:rPr>
          <w:rFonts w:ascii="Times New Roman" w:hAnsi="Times New Roman"/>
          <w:color w:val="C00000"/>
          <w:sz w:val="16"/>
          <w:szCs w:val="16"/>
        </w:rPr>
        <w:t>октаво</w:t>
      </w:r>
      <w:proofErr w:type="spellEnd"/>
      <w:r w:rsidR="00812656" w:rsidRPr="00812656">
        <w:rPr>
          <w:rFonts w:ascii="Times New Roman" w:hAnsi="Times New Roman"/>
          <w:color w:val="C00000"/>
          <w:sz w:val="16"/>
          <w:szCs w:val="16"/>
        </w:rPr>
        <w:t>-реальности Фа-ИВДИВО Октавы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  <w:r>
        <w:rPr>
          <w:rFonts w:ascii="Times New Roman" w:hAnsi="Times New Roman"/>
          <w:b/>
          <w:color w:val="000000" w:themeColor="text1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16"/>
        </w:rPr>
        <w:t>Принь</w:t>
      </w:r>
      <w:proofErr w:type="spellEnd"/>
      <w:r>
        <w:rPr>
          <w:rFonts w:ascii="Times New Roman" w:hAnsi="Times New Roman"/>
          <w:b/>
          <w:color w:val="C00000"/>
          <w:sz w:val="16"/>
        </w:rPr>
        <w:t xml:space="preserve"> Олеся Валерьевна  </w:t>
      </w:r>
      <w:r>
        <w:rPr>
          <w:rFonts w:ascii="Times New Roman" w:hAnsi="Times New Roman"/>
          <w:color w:val="C00000"/>
          <w:sz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</w:rPr>
        <w:t xml:space="preserve">Посвященная МК 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b/>
          <w:color w:val="000000" w:themeColor="text1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16"/>
        </w:rPr>
        <w:t>Мыслеобраз</w:t>
      </w:r>
      <w:proofErr w:type="spellEnd"/>
      <w:r>
        <w:rPr>
          <w:rFonts w:ascii="Times New Roman" w:hAnsi="Times New Roman"/>
          <w:b/>
          <w:color w:val="000000" w:themeColor="text1"/>
          <w:sz w:val="16"/>
        </w:rPr>
        <w:t xml:space="preserve">: </w:t>
      </w:r>
      <w:r>
        <w:rPr>
          <w:rFonts w:ascii="Times New Roman" w:hAnsi="Times New Roman"/>
          <w:color w:val="000000" w:themeColor="text1"/>
          <w:sz w:val="16"/>
        </w:rPr>
        <w:t xml:space="preserve">Синтез </w:t>
      </w:r>
      <w:proofErr w:type="spellStart"/>
      <w:r>
        <w:rPr>
          <w:rFonts w:ascii="Times New Roman" w:hAnsi="Times New Roman"/>
          <w:color w:val="000000" w:themeColor="text1"/>
          <w:sz w:val="16"/>
        </w:rPr>
        <w:t>Окскостью</w:t>
      </w:r>
      <w:proofErr w:type="spellEnd"/>
      <w:r>
        <w:rPr>
          <w:rFonts w:ascii="Times New Roman" w:hAnsi="Times New Roman"/>
          <w:color w:val="000000" w:themeColor="text1"/>
          <w:sz w:val="16"/>
        </w:rPr>
        <w:t xml:space="preserve"> ИВАС Святослава эталонные фундаментальности Красоты воспитания Источником Любви ИВО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</w:t>
      </w:r>
      <w:r>
        <w:rPr>
          <w:rFonts w:ascii="Times New Roman" w:hAnsi="Times New Roman"/>
          <w:b/>
          <w:color w:val="000000" w:themeColor="text1"/>
          <w:sz w:val="16"/>
        </w:rPr>
        <w:t>Цель:</w:t>
      </w:r>
      <w:r>
        <w:rPr>
          <w:rFonts w:ascii="Times New Roman" w:hAnsi="Times New Roman"/>
          <w:color w:val="000000" w:themeColor="text1"/>
          <w:sz w:val="1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16"/>
        </w:rPr>
        <w:t>Октавно</w:t>
      </w:r>
      <w:proofErr w:type="spellEnd"/>
      <w:r>
        <w:rPr>
          <w:rFonts w:ascii="Times New Roman" w:hAnsi="Times New Roman"/>
          <w:color w:val="000000" w:themeColor="text1"/>
          <w:sz w:val="16"/>
        </w:rPr>
        <w:t>-Метагалактическое материнство развитием среды ИВДИВО огн</w:t>
      </w:r>
      <w:r w:rsidR="00A46D6C">
        <w:rPr>
          <w:rFonts w:ascii="Times New Roman" w:hAnsi="Times New Roman"/>
          <w:color w:val="000000" w:themeColor="text1"/>
          <w:sz w:val="16"/>
        </w:rPr>
        <w:t xml:space="preserve">ём и синтезом 32-х </w:t>
      </w:r>
      <w:proofErr w:type="spellStart"/>
      <w:r w:rsidR="00A46D6C">
        <w:rPr>
          <w:rFonts w:ascii="Times New Roman" w:hAnsi="Times New Roman"/>
          <w:color w:val="000000" w:themeColor="text1"/>
          <w:sz w:val="16"/>
        </w:rPr>
        <w:t>Аватаресс</w:t>
      </w:r>
      <w:proofErr w:type="spellEnd"/>
      <w:r w:rsidR="00A46D6C">
        <w:rPr>
          <w:rFonts w:ascii="Times New Roman" w:hAnsi="Times New Roman"/>
          <w:color w:val="000000" w:themeColor="text1"/>
          <w:sz w:val="16"/>
        </w:rPr>
        <w:t xml:space="preserve"> в </w:t>
      </w:r>
      <w:r>
        <w:rPr>
          <w:rFonts w:ascii="Times New Roman" w:hAnsi="Times New Roman"/>
          <w:color w:val="000000" w:themeColor="text1"/>
          <w:sz w:val="16"/>
        </w:rPr>
        <w:t xml:space="preserve">развёртке плана 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            Синтеза ИВО каждого ребёнка.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</w:t>
      </w:r>
      <w:r>
        <w:rPr>
          <w:rFonts w:ascii="Times New Roman" w:hAnsi="Times New Roman"/>
          <w:b/>
          <w:color w:val="000000" w:themeColor="text1"/>
          <w:sz w:val="16"/>
        </w:rPr>
        <w:t>Задача:</w:t>
      </w:r>
      <w:r>
        <w:rPr>
          <w:rFonts w:ascii="Times New Roman" w:hAnsi="Times New Roman"/>
          <w:color w:val="000000" w:themeColor="text1"/>
          <w:sz w:val="16"/>
        </w:rPr>
        <w:t xml:space="preserve"> Овладение инструментами Матери обучением у </w:t>
      </w:r>
      <w:proofErr w:type="spellStart"/>
      <w:r>
        <w:rPr>
          <w:rFonts w:ascii="Times New Roman" w:hAnsi="Times New Roman"/>
          <w:color w:val="000000" w:themeColor="text1"/>
          <w:sz w:val="16"/>
        </w:rPr>
        <w:t>Аватаресс</w:t>
      </w:r>
      <w:proofErr w:type="spellEnd"/>
      <w:r>
        <w:rPr>
          <w:rFonts w:ascii="Times New Roman" w:hAnsi="Times New Roman"/>
          <w:color w:val="000000" w:themeColor="text1"/>
          <w:sz w:val="16"/>
        </w:rPr>
        <w:t xml:space="preserve"> в отделе Синтеза ИВАС </w:t>
      </w:r>
      <w:proofErr w:type="spellStart"/>
      <w:r>
        <w:rPr>
          <w:rFonts w:ascii="Times New Roman" w:hAnsi="Times New Roman"/>
          <w:color w:val="000000" w:themeColor="text1"/>
          <w:sz w:val="16"/>
        </w:rPr>
        <w:t>Фаинь</w:t>
      </w:r>
      <w:proofErr w:type="spellEnd"/>
      <w:r>
        <w:rPr>
          <w:rFonts w:ascii="Times New Roman" w:hAnsi="Times New Roman"/>
          <w:color w:val="000000" w:themeColor="text1"/>
          <w:sz w:val="16"/>
        </w:rPr>
        <w:t>.</w:t>
      </w: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</w:t>
      </w:r>
      <w:r w:rsidRPr="001D5241">
        <w:rPr>
          <w:rFonts w:ascii="Times New Roman" w:hAnsi="Times New Roman"/>
          <w:b/>
          <w:color w:val="000000" w:themeColor="text1"/>
          <w:sz w:val="16"/>
        </w:rPr>
        <w:t>Устремление</w:t>
      </w:r>
      <w:r>
        <w:rPr>
          <w:rFonts w:ascii="Times New Roman" w:hAnsi="Times New Roman"/>
          <w:color w:val="000000" w:themeColor="text1"/>
          <w:sz w:val="16"/>
        </w:rPr>
        <w:t>: Искусство отношений системной образованностью Института Семьи огнём и синтезом ИВАС Святослава и Олеси.</w:t>
      </w: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  <w:r>
        <w:rPr>
          <w:rFonts w:ascii="Times New Roman" w:hAnsi="Times New Roman"/>
          <w:b/>
          <w:color w:val="000000" w:themeColor="text1"/>
          <w:sz w:val="16"/>
        </w:rPr>
        <w:t xml:space="preserve">       </w:t>
      </w: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widowControl w:val="0"/>
        <w:spacing w:after="0" w:line="240" w:lineRule="auto"/>
        <w:ind w:right="1007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widowControl w:val="0"/>
        <w:spacing w:after="0" w:line="240" w:lineRule="auto"/>
        <w:ind w:right="576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widowControl w:val="0"/>
        <w:tabs>
          <w:tab w:val="left" w:pos="848"/>
        </w:tabs>
        <w:spacing w:after="0" w:line="240" w:lineRule="auto"/>
        <w:ind w:right="-20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widowControl w:val="0"/>
        <w:spacing w:after="0" w:line="240" w:lineRule="auto"/>
        <w:ind w:right="576"/>
        <w:rPr>
          <w:rFonts w:ascii="Times New Roman" w:hAnsi="Times New Roman"/>
          <w:color w:val="000000" w:themeColor="text1"/>
          <w:spacing w:val="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430771">
      <w:pPr>
        <w:pStyle w:val="a6"/>
        <w:tabs>
          <w:tab w:val="left" w:pos="426"/>
        </w:tabs>
        <w:ind w:left="502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</w:t>
      </w: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ind w:left="1416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 </w:t>
      </w: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ind w:left="49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  <w:tab w:val="left" w:pos="851"/>
          <w:tab w:val="left" w:pos="1418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bookmarkEnd w:id="2"/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rPr>
          <w:rFonts w:ascii="Times New Roman" w:hAnsi="Times New Roman"/>
          <w:sz w:val="16"/>
        </w:rPr>
      </w:pPr>
    </w:p>
    <w:p w:rsidR="00E37737" w:rsidRDefault="00E37737">
      <w:pPr>
        <w:pStyle w:val="a6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ectPr w:rsidR="00E377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43077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  <w:r>
        <w:rPr>
          <w:rFonts w:ascii="Times New Roman" w:hAnsi="Times New Roman"/>
          <w:b/>
          <w:color w:val="C00000"/>
          <w:sz w:val="16"/>
        </w:rPr>
        <w:br w:type="page"/>
      </w:r>
    </w:p>
    <w:p w:rsidR="00E37737" w:rsidRDefault="00E37737">
      <w:pPr>
        <w:sectPr w:rsidR="00E377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ind w:left="786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b/>
          <w:color w:val="C00000"/>
          <w:sz w:val="16"/>
        </w:rPr>
      </w:pPr>
    </w:p>
    <w:p w:rsidR="00E37737" w:rsidRDefault="00E3773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b/>
          <w:sz w:val="16"/>
        </w:rPr>
      </w:pPr>
    </w:p>
    <w:p w:rsidR="00E37737" w:rsidRDefault="00E37737">
      <w:pPr>
        <w:pStyle w:val="a6"/>
        <w:tabs>
          <w:tab w:val="left" w:pos="426"/>
        </w:tabs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ind w:left="14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pStyle w:val="a6"/>
        <w:tabs>
          <w:tab w:val="left" w:pos="426"/>
        </w:tabs>
        <w:ind w:left="851"/>
        <w:rPr>
          <w:rFonts w:ascii="Times New Roman" w:hAnsi="Times New Roman"/>
          <w:color w:val="000000" w:themeColor="text1"/>
          <w:sz w:val="16"/>
        </w:rPr>
      </w:pPr>
    </w:p>
    <w:p w:rsidR="00E37737" w:rsidRDefault="00E37737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333399"/>
          <w:sz w:val="16"/>
        </w:rPr>
      </w:pPr>
    </w:p>
    <w:p w:rsidR="00E37737" w:rsidRDefault="00E37737">
      <w:pPr>
        <w:spacing w:after="0" w:line="240" w:lineRule="auto"/>
        <w:rPr>
          <w:rFonts w:ascii="Times New Roman" w:hAnsi="Times New Roman"/>
          <w:sz w:val="16"/>
        </w:rPr>
      </w:pPr>
    </w:p>
    <w:sectPr w:rsidR="00E3773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7"/>
    <w:rsid w:val="001D5241"/>
    <w:rsid w:val="00430771"/>
    <w:rsid w:val="0065561A"/>
    <w:rsid w:val="006872C6"/>
    <w:rsid w:val="007B5039"/>
    <w:rsid w:val="00812656"/>
    <w:rsid w:val="009C73A7"/>
    <w:rsid w:val="00A46D6C"/>
    <w:rsid w:val="00D04534"/>
    <w:rsid w:val="00E37737"/>
    <w:rsid w:val="00ED5213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97E5"/>
  <w15:docId w15:val="{9827198C-F7BC-484F-812A-CF05444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 Spacing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customStyle="1" w:styleId="18">
    <w:name w:val="Строгий1"/>
    <w:link w:val="19"/>
    <w:pPr>
      <w:spacing w:after="200" w:line="276" w:lineRule="auto"/>
    </w:pPr>
    <w:rPr>
      <w:b/>
    </w:rPr>
  </w:style>
  <w:style w:type="character" w:customStyle="1" w:styleId="19">
    <w:name w:val="Строгий1"/>
    <w:link w:val="18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6</cp:revision>
  <dcterms:created xsi:type="dcterms:W3CDTF">2023-05-13T18:16:00Z</dcterms:created>
  <dcterms:modified xsi:type="dcterms:W3CDTF">2023-05-25T10:54:00Z</dcterms:modified>
</cp:coreProperties>
</file>